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79A" w:rsidRDefault="0024379A" w:rsidP="0024379A">
      <w:pPr>
        <w:jc w:val="center"/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 xml:space="preserve">Fitxa </w:t>
      </w:r>
      <w:r>
        <w:rPr>
          <w:rFonts w:ascii="Baskerville Old Face" w:hAnsi="Baskerville Old Face"/>
          <w:sz w:val="24"/>
          <w:szCs w:val="24"/>
          <w:lang w:val="ca-ES"/>
        </w:rPr>
        <w:t>VILLANCICO DE NAVIDAD</w:t>
      </w:r>
      <w:r>
        <w:rPr>
          <w:rFonts w:ascii="Baskerville Old Face" w:hAnsi="Baskerville Old Face"/>
          <w:sz w:val="24"/>
          <w:szCs w:val="24"/>
          <w:lang w:val="ca-ES"/>
        </w:rPr>
        <w:t xml:space="preserve"> / </w:t>
      </w:r>
      <w:r>
        <w:rPr>
          <w:rFonts w:ascii="Baskerville Old Face" w:hAnsi="Baskerville Old Face"/>
          <w:sz w:val="24"/>
          <w:szCs w:val="24"/>
          <w:lang w:val="ca-ES"/>
        </w:rPr>
        <w:t>Agustín Barrios</w:t>
      </w:r>
    </w:p>
    <w:p w:rsidR="0024379A" w:rsidRDefault="0024379A" w:rsidP="0024379A">
      <w:pPr>
        <w:jc w:val="center"/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>Nom i cognoms:.................................................</w:t>
      </w:r>
    </w:p>
    <w:p w:rsidR="0024379A" w:rsidRDefault="0024379A" w:rsidP="0024379A">
      <w:pPr>
        <w:rPr>
          <w:rFonts w:ascii="Baskerville Old Face" w:hAnsi="Baskerville Old Face"/>
          <w:sz w:val="24"/>
          <w:szCs w:val="24"/>
          <w:lang w:val="ca-ES"/>
        </w:rPr>
      </w:pPr>
    </w:p>
    <w:p w:rsidR="0024379A" w:rsidRDefault="0024379A" w:rsidP="0024379A">
      <w:pPr>
        <w:rPr>
          <w:rFonts w:ascii="Baskerville Old Face" w:hAnsi="Baskerville Old Face"/>
          <w:sz w:val="24"/>
          <w:szCs w:val="24"/>
          <w:lang w:val="ca-ES"/>
        </w:rPr>
      </w:pPr>
      <w:r w:rsidRPr="00BD1B1A">
        <w:rPr>
          <w:rFonts w:ascii="Baskerville Old Face" w:hAnsi="Baskerville Old Face"/>
          <w:sz w:val="24"/>
          <w:szCs w:val="24"/>
          <w:lang w:val="ca-ES"/>
        </w:rPr>
        <w:t>1.</w:t>
      </w:r>
      <w:r>
        <w:rPr>
          <w:rFonts w:ascii="Baskerville Old Face" w:hAnsi="Baskerville Old Face"/>
          <w:sz w:val="24"/>
          <w:szCs w:val="24"/>
          <w:lang w:val="ca-ES"/>
        </w:rPr>
        <w:t xml:space="preserve"> Apunta, de manera resumida, una mica de informació biogràfica sobre </w:t>
      </w:r>
      <w:r>
        <w:rPr>
          <w:rFonts w:ascii="Baskerville Old Face" w:hAnsi="Baskerville Old Face"/>
          <w:sz w:val="24"/>
          <w:szCs w:val="24"/>
          <w:lang w:val="ca-ES"/>
        </w:rPr>
        <w:t>Agustín Barrios</w:t>
      </w:r>
      <w:r>
        <w:rPr>
          <w:rFonts w:ascii="Baskerville Old Face" w:hAnsi="Baskerville Old Face"/>
          <w:sz w:val="24"/>
          <w:szCs w:val="24"/>
          <w:lang w:val="ca-ES"/>
        </w:rPr>
        <w:t>. Escriu allò que et sembli més curiós!</w:t>
      </w:r>
    </w:p>
    <w:p w:rsidR="0024379A" w:rsidRDefault="0024379A" w:rsidP="0024379A">
      <w:pPr>
        <w:rPr>
          <w:rFonts w:ascii="Baskerville Old Face" w:hAnsi="Baskerville Old Face"/>
          <w:sz w:val="24"/>
          <w:szCs w:val="24"/>
          <w:lang w:val="ca-ES"/>
        </w:rPr>
      </w:pPr>
    </w:p>
    <w:p w:rsidR="0024379A" w:rsidRDefault="0024379A" w:rsidP="0024379A">
      <w:pPr>
        <w:rPr>
          <w:rFonts w:ascii="Baskerville Old Face" w:hAnsi="Baskerville Old Face"/>
          <w:sz w:val="24"/>
          <w:szCs w:val="24"/>
          <w:lang w:val="ca-ES"/>
        </w:rPr>
      </w:pPr>
    </w:p>
    <w:p w:rsidR="0024379A" w:rsidRDefault="0024379A" w:rsidP="0024379A">
      <w:pPr>
        <w:rPr>
          <w:rFonts w:ascii="Baskerville Old Face" w:hAnsi="Baskerville Old Face"/>
          <w:sz w:val="24"/>
          <w:szCs w:val="24"/>
          <w:lang w:val="ca-ES"/>
        </w:rPr>
      </w:pPr>
    </w:p>
    <w:p w:rsidR="0024379A" w:rsidRDefault="0024379A" w:rsidP="0024379A">
      <w:pPr>
        <w:rPr>
          <w:rFonts w:ascii="Baskerville Old Face" w:hAnsi="Baskerville Old Face"/>
          <w:sz w:val="24"/>
          <w:szCs w:val="24"/>
          <w:lang w:val="ca-ES"/>
        </w:rPr>
      </w:pPr>
    </w:p>
    <w:p w:rsidR="0024379A" w:rsidRDefault="0024379A" w:rsidP="0024379A">
      <w:pPr>
        <w:rPr>
          <w:rFonts w:ascii="Baskerville Old Face" w:hAnsi="Baskerville Old Face"/>
          <w:sz w:val="24"/>
          <w:szCs w:val="24"/>
          <w:lang w:val="ca-ES"/>
        </w:rPr>
      </w:pPr>
    </w:p>
    <w:p w:rsidR="0024379A" w:rsidRDefault="0024379A" w:rsidP="0024379A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>2. Quina textura compositiva creus que és la d’aquesta obra? Subratlla la resposta correcta i justifica perquè creus que és aquesta:</w:t>
      </w:r>
    </w:p>
    <w:p w:rsidR="0024379A" w:rsidRDefault="0024379A" w:rsidP="0024379A">
      <w:pPr>
        <w:jc w:val="center"/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>POLIFONIA</w:t>
      </w:r>
      <w:r>
        <w:rPr>
          <w:rFonts w:ascii="Baskerville Old Face" w:hAnsi="Baskerville Old Face"/>
          <w:sz w:val="24"/>
          <w:szCs w:val="24"/>
          <w:lang w:val="ca-ES"/>
        </w:rPr>
        <w:tab/>
      </w:r>
      <w:r>
        <w:rPr>
          <w:rFonts w:ascii="Baskerville Old Face" w:hAnsi="Baskerville Old Face"/>
          <w:sz w:val="24"/>
          <w:szCs w:val="24"/>
          <w:lang w:val="ca-ES"/>
        </w:rPr>
        <w:tab/>
        <w:t>MELODIA ACOMPANYADA</w:t>
      </w:r>
      <w:r>
        <w:rPr>
          <w:rFonts w:ascii="Baskerville Old Face" w:hAnsi="Baskerville Old Face"/>
          <w:sz w:val="24"/>
          <w:szCs w:val="24"/>
          <w:lang w:val="ca-ES"/>
        </w:rPr>
        <w:tab/>
      </w:r>
      <w:r>
        <w:rPr>
          <w:rFonts w:ascii="Baskerville Old Face" w:hAnsi="Baskerville Old Face"/>
          <w:sz w:val="24"/>
          <w:szCs w:val="24"/>
          <w:lang w:val="ca-ES"/>
        </w:rPr>
        <w:tab/>
        <w:t>HOMOFONIA</w:t>
      </w:r>
    </w:p>
    <w:p w:rsidR="0024379A" w:rsidRDefault="0024379A" w:rsidP="0024379A">
      <w:pPr>
        <w:rPr>
          <w:rFonts w:ascii="Baskerville Old Face" w:hAnsi="Baskerville Old Face"/>
          <w:sz w:val="24"/>
          <w:szCs w:val="24"/>
          <w:lang w:val="ca-ES"/>
        </w:rPr>
      </w:pPr>
    </w:p>
    <w:p w:rsidR="0024379A" w:rsidRDefault="0024379A" w:rsidP="0024379A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>Justifica:</w:t>
      </w:r>
    </w:p>
    <w:p w:rsidR="0024379A" w:rsidRDefault="0024379A" w:rsidP="0024379A">
      <w:pPr>
        <w:rPr>
          <w:rFonts w:ascii="Baskerville Old Face" w:hAnsi="Baskerville Old Face"/>
          <w:sz w:val="24"/>
          <w:szCs w:val="24"/>
          <w:lang w:val="ca-ES"/>
        </w:rPr>
      </w:pPr>
    </w:p>
    <w:p w:rsidR="0024379A" w:rsidRDefault="0024379A" w:rsidP="0024379A">
      <w:pPr>
        <w:rPr>
          <w:rFonts w:ascii="Baskerville Old Face" w:hAnsi="Baskerville Old Face"/>
          <w:sz w:val="24"/>
          <w:szCs w:val="24"/>
          <w:lang w:val="ca-ES"/>
        </w:rPr>
      </w:pPr>
    </w:p>
    <w:p w:rsidR="0024379A" w:rsidRDefault="0024379A" w:rsidP="0024379A">
      <w:pPr>
        <w:rPr>
          <w:rFonts w:ascii="Baskerville Old Face" w:hAnsi="Baskerville Old Face"/>
          <w:sz w:val="24"/>
          <w:szCs w:val="24"/>
          <w:lang w:val="ca-ES"/>
        </w:rPr>
      </w:pPr>
    </w:p>
    <w:p w:rsidR="0024379A" w:rsidRDefault="0024379A" w:rsidP="0024379A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>3</w:t>
      </w:r>
      <w:r>
        <w:rPr>
          <w:rFonts w:ascii="Baskerville Old Face" w:hAnsi="Baskerville Old Face"/>
          <w:sz w:val="24"/>
          <w:szCs w:val="24"/>
          <w:lang w:val="ca-ES"/>
        </w:rPr>
        <w:t xml:space="preserve">. Avui dia tots sabem què és un </w:t>
      </w:r>
      <w:proofErr w:type="spellStart"/>
      <w:r w:rsidRPr="0024379A">
        <w:rPr>
          <w:rFonts w:ascii="Baskerville Old Face" w:hAnsi="Baskerville Old Face"/>
          <w:sz w:val="24"/>
          <w:szCs w:val="24"/>
          <w:lang w:val="ca-ES"/>
        </w:rPr>
        <w:t>villancico</w:t>
      </w:r>
      <w:proofErr w:type="spellEnd"/>
      <w:r>
        <w:rPr>
          <w:rFonts w:ascii="Baskerville Old Face" w:hAnsi="Baskerville Old Face"/>
          <w:sz w:val="24"/>
          <w:szCs w:val="24"/>
          <w:lang w:val="ca-ES"/>
        </w:rPr>
        <w:t xml:space="preserve">. Però vull que vagis a </w:t>
      </w:r>
      <w:proofErr w:type="spellStart"/>
      <w:r>
        <w:rPr>
          <w:rFonts w:ascii="Baskerville Old Face" w:hAnsi="Baskerville Old Face"/>
          <w:sz w:val="24"/>
          <w:szCs w:val="24"/>
          <w:lang w:val="ca-ES"/>
        </w:rPr>
        <w:t>Wikipedia</w:t>
      </w:r>
      <w:proofErr w:type="spellEnd"/>
      <w:r>
        <w:rPr>
          <w:rFonts w:ascii="Baskerville Old Face" w:hAnsi="Baskerville Old Face"/>
          <w:sz w:val="24"/>
          <w:szCs w:val="24"/>
          <w:lang w:val="ca-ES"/>
        </w:rPr>
        <w:t xml:space="preserve"> i busquis i escriguis l’origen musical d’aquest terme:</w:t>
      </w:r>
    </w:p>
    <w:p w:rsidR="0024379A" w:rsidRDefault="0024379A" w:rsidP="0024379A">
      <w:pPr>
        <w:rPr>
          <w:rFonts w:ascii="Baskerville Old Face" w:hAnsi="Baskerville Old Face"/>
          <w:sz w:val="24"/>
          <w:szCs w:val="24"/>
          <w:lang w:val="ca-ES"/>
        </w:rPr>
      </w:pPr>
    </w:p>
    <w:p w:rsidR="0024379A" w:rsidRDefault="0024379A" w:rsidP="0024379A">
      <w:pPr>
        <w:rPr>
          <w:rFonts w:ascii="Baskerville Old Face" w:hAnsi="Baskerville Old Face"/>
          <w:sz w:val="24"/>
          <w:szCs w:val="24"/>
          <w:lang w:val="ca-ES"/>
        </w:rPr>
      </w:pPr>
    </w:p>
    <w:p w:rsidR="0024379A" w:rsidRDefault="0024379A" w:rsidP="0024379A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>Què significa la paraula “profana”?</w:t>
      </w:r>
    </w:p>
    <w:p w:rsidR="0024379A" w:rsidRDefault="0024379A" w:rsidP="0024379A">
      <w:pPr>
        <w:rPr>
          <w:rFonts w:ascii="Baskerville Old Face" w:hAnsi="Baskerville Old Face"/>
          <w:sz w:val="24"/>
          <w:szCs w:val="24"/>
          <w:lang w:val="ca-ES"/>
        </w:rPr>
      </w:pPr>
    </w:p>
    <w:p w:rsidR="0024379A" w:rsidRDefault="0024379A" w:rsidP="0024379A">
      <w:pPr>
        <w:rPr>
          <w:rFonts w:ascii="Baskerville Old Face" w:hAnsi="Baskerville Old Face"/>
          <w:sz w:val="24"/>
          <w:szCs w:val="24"/>
          <w:lang w:val="ca-ES"/>
        </w:rPr>
      </w:pPr>
    </w:p>
    <w:p w:rsidR="0024379A" w:rsidRDefault="0024379A" w:rsidP="0024379A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>4. Fixa’t bé en la partitura i apunta la forma de l’obra</w:t>
      </w:r>
      <w:r>
        <w:rPr>
          <w:rFonts w:ascii="Baskerville Old Face" w:hAnsi="Baskerville Old Face"/>
          <w:sz w:val="24"/>
          <w:szCs w:val="24"/>
          <w:lang w:val="ca-ES"/>
        </w:rPr>
        <w:t>:</w:t>
      </w:r>
    </w:p>
    <w:p w:rsidR="0024379A" w:rsidRDefault="0024379A" w:rsidP="0024379A">
      <w:pPr>
        <w:rPr>
          <w:rFonts w:ascii="Baskerville Old Face" w:hAnsi="Baskerville Old Face"/>
          <w:sz w:val="24"/>
          <w:szCs w:val="24"/>
          <w:lang w:val="ca-ES"/>
        </w:rPr>
      </w:pPr>
    </w:p>
    <w:p w:rsidR="0024379A" w:rsidRDefault="0024379A" w:rsidP="0024379A">
      <w:pPr>
        <w:rPr>
          <w:rFonts w:ascii="Baskerville Old Face" w:hAnsi="Baskerville Old Face"/>
          <w:sz w:val="24"/>
          <w:szCs w:val="24"/>
          <w:lang w:val="ca-ES"/>
        </w:rPr>
      </w:pPr>
    </w:p>
    <w:p w:rsidR="0024379A" w:rsidRPr="00BD1B1A" w:rsidRDefault="0024379A" w:rsidP="0024379A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 xml:space="preserve">5. </w:t>
      </w:r>
      <w:r>
        <w:rPr>
          <w:rFonts w:ascii="Baskerville Old Face" w:hAnsi="Baskerville Old Face"/>
          <w:sz w:val="24"/>
          <w:szCs w:val="24"/>
          <w:lang w:val="ca-ES"/>
        </w:rPr>
        <w:t xml:space="preserve">Ves a </w:t>
      </w:r>
      <w:proofErr w:type="spellStart"/>
      <w:r>
        <w:rPr>
          <w:rFonts w:ascii="Baskerville Old Face" w:hAnsi="Baskerville Old Face"/>
          <w:sz w:val="24"/>
          <w:szCs w:val="24"/>
          <w:lang w:val="ca-ES"/>
        </w:rPr>
        <w:t>YouTube</w:t>
      </w:r>
      <w:proofErr w:type="spellEnd"/>
      <w:r>
        <w:rPr>
          <w:rFonts w:ascii="Baskerville Old Face" w:hAnsi="Baskerville Old Face"/>
          <w:sz w:val="24"/>
          <w:szCs w:val="24"/>
          <w:lang w:val="ca-ES"/>
        </w:rPr>
        <w:t xml:space="preserve"> i busca EDSON LOPES VILLANCICO DE NAVIDAD. Mira el vídeo i fixa’t en com interpreta les seccions de les cordes a l’aire. Aquestes cordes a l’aire busquen imitar l’efecte d’alguna cosa en concret. Sabries dir quina?</w:t>
      </w:r>
      <w:bookmarkStart w:id="0" w:name="_GoBack"/>
      <w:bookmarkEnd w:id="0"/>
    </w:p>
    <w:p w:rsidR="00A05624" w:rsidRPr="0024379A" w:rsidRDefault="00A05624">
      <w:pPr>
        <w:rPr>
          <w:lang w:val="ca-ES"/>
        </w:rPr>
      </w:pPr>
    </w:p>
    <w:sectPr w:rsidR="00A05624" w:rsidRPr="00243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9A"/>
    <w:rsid w:val="0024379A"/>
    <w:rsid w:val="00A05624"/>
    <w:rsid w:val="00C2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0C47"/>
  <w15:chartTrackingRefBased/>
  <w15:docId w15:val="{71921C83-55E8-420F-88EB-E7FFC737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7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Caselles Canet</dc:creator>
  <cp:keywords/>
  <dc:description/>
  <cp:lastModifiedBy>Rosario Caselles Canet</cp:lastModifiedBy>
  <cp:revision>1</cp:revision>
  <dcterms:created xsi:type="dcterms:W3CDTF">2019-06-11T13:41:00Z</dcterms:created>
  <dcterms:modified xsi:type="dcterms:W3CDTF">2019-06-11T13:50:00Z</dcterms:modified>
</cp:coreProperties>
</file>